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2E" w:rsidRDefault="00F0632E">
      <w:pPr>
        <w:spacing w:after="0" w:before="0" w:line="24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3141980</wp:posOffset>
            </wp:positionH>
            <wp:positionV relativeFrom="page">
              <wp:posOffset>393700</wp:posOffset>
            </wp:positionV>
            <wp:extent cx="1264412" cy="579755"/>
            <wp:effectExtent l="19050" t="0" r="9525" b="0"/>
            <wp:wrapNone/>
            <wp:docPr id="1" name="Picture 0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412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p w:rsidR="00000000" w:rsidRDefault="00F0632E">
      <w:pPr>
        <w:spacing w:after="0" w:before="0" w:line="429" w:lineRule="exact"/>
        <w:ind w:right="331" w:firstLine="386"/>
        <w:jc w:val="distribute"/>
        <w:rPr>
          <w:rFonts w:ascii="맑은 고딕" w:eastAsia="맑은 고딕" w:hAnsi="맑은 고딕" w:hint="eastAsia"/>
          <w:b/>
          <w:w w:val="90"/>
          <w:sz w:val="14"/>
          <w:szCs w:val="14"/>
        </w:rPr>
      </w:pPr>
      <w:r>
        <w:rPr>
          <w:rFonts w:ascii="맑은 고딕" w:eastAsia="맑은 고딕" w:hAnsi="맑은 고딕" w:hint="eastAsia"/>
          <w:b/>
          <w:w w:val="90"/>
          <w:sz w:val="28"/>
          <w:szCs w:val="28"/>
        </w:rPr>
        <w:t>FAIRMONT AMBASSADOR SEOUL ROOM RESERVATION FORM</w:t>
      </w:r>
    </w:p>
    <w:p w:rsidR="00F0632E" w:rsidRDefault="00F0632E">
      <w:pPr>
        <w:spacing w:after="0" w:before="0" w:line="485" w:lineRule="exact"/>
        <w:ind w:right="3531" w:firstLine="3687"/>
        <w:jc w:val="distribute"/>
        <w:rPr>
          <w:rFonts w:ascii="맑은 고딕" w:eastAsia="맑은 고딕" w:hAnsi="맑은 고딕" w:hint="eastAsia"/>
          <w:b/>
          <w:w w:val="90"/>
          <w:sz w:val="13"/>
          <w:szCs w:val="13"/>
        </w:rPr>
      </w:pPr>
      <w:r>
        <w:rPr>
          <w:rFonts w:ascii="맑은 고딕" w:eastAsia="맑은 고딕" w:hAnsi="맑은 고딕" w:hint="eastAsia"/>
          <w:b/>
          <w:w w:val="90"/>
          <w:sz w:val="26"/>
          <w:szCs w:val="26"/>
        </w:rPr>
        <w:t>[ICOMES 2026]</w:t>
      </w:r>
    </w:p>
    <w:p w:rsidR="00F0632E" w:rsidRDefault="00F0632E">
      <w:pPr>
        <w:spacing w:after="0" w:before="0" w:line="294" w:lineRule="exact"/>
        <w:ind w:right="231" w:firstLine="60"/>
        <w:jc w:val="distribute"/>
        <w:rPr>
          <w:rFonts w:ascii="Arial" w:eastAsia="Arial" w:hAnsi="Arial" w:hint="eastAsia"/>
          <w:w w:val="90"/>
        </w:rPr>
      </w:pPr>
      <w:r>
        <w:rPr>
          <w:rFonts w:ascii="Arial" w:eastAsia="Arial" w:hAnsi="Arial" w:hint="eastAsia"/>
          <w:w w:val="90"/>
        </w:rPr>
        <w:t>In order to secure a room at Fairmont Ambassador Seoul, please fill up this page and e-mail to</w:t>
      </w:r>
    </w:p>
    <w:p w:rsidR="00F0632E" w:rsidRDefault="00F0632E">
      <w:pPr>
        <w:spacing w:after="0" w:before="0" w:line="242" w:lineRule="exact"/>
        <w:ind w:right="5751" w:firstLine="60"/>
        <w:jc w:val="distribute"/>
        <w:rPr>
          <w:rFonts w:ascii="Arial" w:eastAsia="Arial" w:hAnsi="Arial" w:hint="eastAsia"/>
          <w:w w:val="90"/>
        </w:rPr>
      </w:pPr>
      <w:r>
        <w:rPr>
          <w:rFonts w:ascii="Arial" w:eastAsia="Arial" w:hAnsi="Arial" w:hint="eastAsia"/>
          <w:w w:val="90"/>
        </w:rPr>
        <w:t>us with the appropriate information.</w:t>
      </w: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p w:rsidR="00F0632E" w:rsidRDefault="00F0632E">
      <w:pPr>
        <w:spacing w:after="0" w:before="0" w:line="232" w:lineRule="exact"/>
        <w:ind w:right="5771" w:firstLine="60"/>
        <w:jc w:val="distribute"/>
        <w:rPr>
          <w:rFonts w:ascii="Arial" w:eastAsia="Arial" w:hAnsi="Arial" w:hint="eastAsia"/>
          <w:w w:val="90"/>
        </w:rPr>
      </w:pPr>
      <w:r>
        <w:rPr>
          <w:rFonts w:ascii="Arial" w:eastAsia="Arial" w:hAnsi="Arial" w:hint="eastAsia"/>
          <w:w w:val="90"/>
        </w:rPr>
        <w:t>E-MAIL: nina.park@fairmont.com</w:t>
      </w: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p w:rsidR="00F0632E" w:rsidRDefault="00F0632E">
      <w:pPr>
        <w:spacing w:after="0" w:before="0" w:line="242" w:lineRule="exact"/>
        <w:ind w:right="3271" w:firstLine="60"/>
        <w:jc w:val="distribute"/>
        <w:rPr>
          <w:rFonts w:ascii="Arial" w:eastAsia="Arial" w:hAnsi="Arial" w:hint="eastAsia"/>
          <w:b/>
          <w:w w:val="90"/>
        </w:rPr>
      </w:pPr>
      <w:r>
        <w:rPr>
          <w:rFonts w:ascii="Arial" w:eastAsia="Arial" w:hAnsi="Arial" w:hint="eastAsia"/>
          <w:b/>
          <w:w w:val="90"/>
        </w:rPr>
        <w:t>** Stay Period : 01 September (Mon) </w:t>
      </w:r>
      <w:r>
        <w:rPr>
          <w:rFonts w:ascii="Arial" w:eastAsia="Arial" w:hAnsi="Arial" w:hint="eastAsia"/>
          <w:b/>
          <w:w w:val="90"/>
        </w:rPr>
        <w:t>– </w:t>
      </w:r>
      <w:r>
        <w:rPr>
          <w:rFonts w:ascii="Arial" w:eastAsia="Arial" w:hAnsi="Arial" w:hint="eastAsia"/>
          <w:b/>
          <w:w w:val="90"/>
        </w:rPr>
        <w:t>08 September (Tue)</w:t>
      </w:r>
    </w:p>
    <w:p w:rsidR="00F0632E" w:rsidRDefault="00F0632E">
      <w:pPr>
        <w:spacing w:after="0" w:before="0" w:line="242" w:lineRule="exact"/>
        <w:ind w:right="4251" w:firstLine="1632"/>
        <w:jc w:val="distribute"/>
        <w:rPr>
          <w:rFonts w:ascii="Arial" w:eastAsia="Arial" w:hAnsi="Arial" w:hint="eastAsia"/>
          <w:color w:val="FF0000"/>
          <w:b/>
          <w:w w:val="90"/>
        </w:rPr>
      </w:pPr>
      <w:r>
        <w:rPr>
          <w:rFonts w:ascii="Arial" w:eastAsia="Arial" w:hAnsi="Arial" w:hint="eastAsia"/>
          <w:color w:val="FF0000"/>
          <w:b/>
          <w:w w:val="90"/>
        </w:rPr>
        <w:t>** Except on 05 September (Sat)</w:t>
      </w: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tbl>
      <w:tblPr>
        <w:tblStyle w:val="TableGrid"/>
        <w:tblpPr w:leftFromText="79" w:rightFromText="151" w:vertAnchor="page" w:horzAnchor="page" w:tblpX="1459" w:tblpY="4553"/>
        <w:tblW w:w="0" w:type="auto"/>
        <w:tblLayout w:type="fixed"/>
        <w:tblLook w:val="04A0"/>
      </w:tblPr>
      <w:tblGrid>
        <w:gridCol w:w="2570"/>
        <w:gridCol w:w="2379"/>
        <w:gridCol w:w="3970"/>
      </w:tblGrid>
      <w:tr w:rsidR="00F0632E" w:rsidTr="00F0632E">
        <w:trPr>
          <w:trHeight w:hRule="exact" w:val="795"/>
        </w:trPr>
        <w:tc>
          <w:tcPr>
            <w:tcW w:w="2570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320" w:lineRule="exact"/>
              <w:ind w:firstLine="520"/>
            </w:pPr>
            <w:r>
              <w:rPr>
                <w:rFonts w:ascii="맑은 고딕" w:eastAsia="맑은 고딕" w:hAnsi="맑은 고딕" w:hint="eastAsia"/>
                <w:color w:val="FFFFFF"/>
                <w:b/>
                <w:w w:val="90"/>
                <w:sz w:val="20"/>
                <w:szCs w:val="20"/>
              </w:rPr>
              <w:t>ROOM TYPE</w:t>
            </w:r>
          </w:p>
        </w:tc>
        <w:tc>
          <w:tcPr>
            <w:tcW w:w="2379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66" w:lineRule="exact"/>
              <w:ind w:firstLine="131"/>
            </w:pPr>
            <w:r>
              <w:rPr>
                <w:rFonts w:ascii="맑은 고딕" w:eastAsia="맑은 고딕" w:hAnsi="맑은 고딕" w:hint="eastAsia"/>
                <w:color w:val="FFFFFF"/>
                <w:b/>
                <w:w w:val="90"/>
                <w:sz w:val="20"/>
                <w:szCs w:val="20"/>
              </w:rPr>
              <w:t>DAILY RATE (VAT Inc)</w:t>
            </w:r>
          </w:p>
          <w:p w:rsidR="00F0632E" w:rsidRDefault="00F0632E">
            <w:pPr>
              <w:spacing w:after="0" w:before="0" w:line="391" w:lineRule="exact"/>
              <w:ind w:firstLine="311"/>
            </w:pPr>
            <w:r>
              <w:rPr>
                <w:rFonts w:ascii="맑은 고딕" w:eastAsia="맑은 고딕" w:hAnsi="맑은 고딕" w:hint="eastAsia"/>
                <w:color w:val="FFFFFF"/>
                <w:b/>
                <w:w w:val="90"/>
                <w:sz w:val="20"/>
                <w:szCs w:val="20"/>
              </w:rPr>
              <w:t>** ROOM ONLY **</w:t>
            </w:r>
          </w:p>
        </w:tc>
        <w:tc>
          <w:tcPr>
            <w:tcW w:w="3970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320" w:lineRule="exact"/>
              <w:ind w:firstLine="1432"/>
            </w:pPr>
            <w:r>
              <w:rPr>
                <w:rFonts w:ascii="맑은 고딕" w:eastAsia="맑은 고딕" w:hAnsi="맑은 고딕" w:hint="eastAsia"/>
                <w:color w:val="FFFFFF"/>
                <w:b/>
                <w:w w:val="90"/>
                <w:sz w:val="20"/>
                <w:szCs w:val="20"/>
              </w:rPr>
              <w:t>INCLUSION</w:t>
            </w:r>
          </w:p>
        </w:tc>
      </w:tr>
      <w:tr w:rsidR="00F0632E" w:rsidTr="00F0632E">
        <w:trPr>
          <w:trHeight w:hRule="exact" w:val="2217"/>
        </w:trPr>
        <w:tc>
          <w:tcPr>
            <w:tcW w:w="25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47244</wp:posOffset>
                  </wp:positionH>
                  <wp:positionV relativeFrom="paragraph">
                    <wp:posOffset>59943</wp:posOffset>
                  </wp:positionV>
                  <wp:extent cx="1524635" cy="1176655"/>
                  <wp:effectExtent l="19050" t="0" r="9525" b="0"/>
                  <wp:wrapNone/>
                  <wp:docPr id="2" name="Picture 1" descr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635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80" w:lineRule="exact"/>
              <w:ind w:firstLine="299"/>
            </w:pPr>
            <w:r>
              <w:rPr>
                <w:rFonts w:ascii="맑은 고딕" w:eastAsia="맑은 고딕" w:hAnsi="맑은 고딕" w:hint="eastAsia"/>
                <w:b/>
                <w:w w:val="90"/>
                <w:sz w:val="18"/>
                <w:szCs w:val="18"/>
              </w:rPr>
              <w:t>Fairmont Room (42 sqm)</w:t>
            </w:r>
          </w:p>
        </w:tc>
        <w:tc>
          <w:tcPr>
            <w:tcW w:w="2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365" w:lineRule="exact"/>
              <w:ind w:firstLine="222"/>
            </w:pPr>
            <w:r>
              <w:rPr>
                <w:rFonts w:ascii="맑은 고딕" w:eastAsia="맑은 고딕" w:hAnsi="맑은 고딕" w:hint="eastAsia"/>
                <w:b/>
                <w:w w:val="90"/>
              </w:rPr>
              <w:t>KRW 418,000 Inc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06" w:lineRule="exact"/>
              <w:ind w:firstLine="99"/>
            </w:pPr>
            <w:r>
              <w:rPr>
                <w:rFonts w:ascii="맑은 고딕" w:eastAsia="맑은 고딕" w:hAnsi="맑은 고딕" w:hint="eastAsia"/>
                <w:w w:val="90"/>
                <w:sz w:val="18"/>
                <w:szCs w:val="18"/>
              </w:rPr>
              <w:t>Complimentary Access to Fitness Center &amp;</w:t>
            </w:r>
          </w:p>
          <w:p w:rsidR="00F0632E" w:rsidRDefault="00F0632E">
            <w:pPr>
              <w:spacing w:after="0" w:before="0" w:line="292" w:lineRule="exact"/>
              <w:ind w:firstLine="99"/>
            </w:pPr>
            <w:r>
              <w:rPr>
                <w:rFonts w:ascii="맑은 고딕" w:eastAsia="맑은 고딕" w:hAnsi="맑은 고딕" w:hint="eastAsia"/>
                <w:w w:val="90"/>
                <w:sz w:val="18"/>
                <w:szCs w:val="18"/>
              </w:rPr>
              <w:t>Indoor Swimming pool</w:t>
            </w:r>
          </w:p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01" w:lineRule="exact"/>
              <w:ind w:firstLine="99"/>
            </w:pPr>
            <w:r>
              <w:rPr>
                <w:rFonts w:ascii="맑은 고딕" w:eastAsia="맑은 고딕" w:hAnsi="맑은 고딕" w:hint="eastAsia"/>
                <w:w w:val="90"/>
                <w:sz w:val="18"/>
                <w:szCs w:val="18"/>
              </w:rPr>
              <w:t>Complimentary WIFI</w:t>
            </w:r>
          </w:p>
        </w:tc>
      </w:tr>
    </w:tbl>
    <w:p w:rsidR="00F0632E" w:rsidRDefault="00F0632E">
      <w:pPr>
        <w:spacing w:after="0" w:before="0" w:line="250" w:lineRule="exact"/>
        <w:ind w:firstLine="60"/>
      </w:pPr>
      <w:r>
        <w:rPr>
          <w:noProof/>
        </w:rPr>
        <w:pict>
          <v:rect id="_x0000_s1030" style="position:absolute;margin-left:202.01pt;margin-top:247.01pt;width:118.01pt;height:19.01pt;z-index:-251655168;mso-position-horizontal-relative:page;mso-position-vertical-relative:page" fillcolor="#808080" stroked="f">
            <w10:wrap anchorx="page" anchory="page"/>
          </v:rect>
        </w:pict>
      </w:r>
      <w:r>
        <w:rPr>
          <w:rFonts w:ascii="Arial" w:eastAsia="Arial" w:hAnsi="Arial" w:hint="eastAsia"/>
          <w:color w:val="FF0000"/>
          <w:b/>
          <w:w w:val="90"/>
        </w:rPr>
        <w:t>Check in 15:00 / Check out 11:00</w:t>
      </w: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tbl>
      <w:tblPr>
        <w:tblStyle w:val="TableGrid"/>
        <w:tblpPr w:leftFromText="79" w:rightFromText="151" w:vertAnchor="page" w:horzAnchor="page" w:tblpX="1459" w:tblpY="8060"/>
        <w:tblW w:w="0" w:type="auto"/>
        <w:tblLayout w:type="fixed"/>
        <w:tblLook w:val="04A0"/>
      </w:tblPr>
      <w:tblGrid>
        <w:gridCol w:w="1531"/>
        <w:gridCol w:w="2424"/>
        <w:gridCol w:w="2129"/>
        <w:gridCol w:w="2835"/>
      </w:tblGrid>
      <w:tr w:rsidR="00F0632E" w:rsidTr="00F0632E">
        <w:trPr>
          <w:trHeight w:hRule="exact" w:val="384"/>
        </w:trPr>
        <w:tc>
          <w:tcPr>
            <w:tcW w:w="8919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gridSpan w:val="4"/>
          </w:tcPr>
          <w:p w:rsidR="00F0632E" w:rsidRDefault="00F0632E">
            <w:pPr>
              <w:spacing w:after="0" w:before="0" w:line="312" w:lineRule="exact"/>
              <w:ind w:firstLine="88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GUEST INFORMATION</w:t>
            </w:r>
          </w:p>
        </w:tc>
      </w:tr>
      <w:tr w:rsidR="00F0632E" w:rsidTr="00F0632E">
        <w:trPr>
          <w:trHeight w:hRule="exact" w:val="384"/>
        </w:trPr>
        <w:tc>
          <w:tcPr>
            <w:tcW w:w="1531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15" w:lineRule="exact"/>
              <w:ind w:firstLine="88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First Name</w:t>
            </w: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 w:rsidP="00F0632E"/>
        </w:tc>
        <w:tc>
          <w:tcPr>
            <w:tcW w:w="2129" w:type="dxa"/>
            <w:shd w:val="clear" w:color="auto" w:fill="79797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15" w:lineRule="exact"/>
              <w:ind w:firstLine="100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Last Name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 w:rsidP="00F0632E"/>
        </w:tc>
      </w:tr>
      <w:tr w:rsidR="00F0632E" w:rsidTr="00F0632E">
        <w:trPr>
          <w:trHeight w:hRule="exact" w:val="384"/>
        </w:trPr>
        <w:tc>
          <w:tcPr>
            <w:tcW w:w="1531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12" w:lineRule="exact"/>
              <w:ind w:firstLine="88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Telephone </w:t>
            </w: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298" w:lineRule="exact"/>
              <w:ind w:firstLine="97"/>
            </w:pPr>
            <w:r>
              <w:rPr>
                <w:rFonts w:ascii="Arial" w:eastAsia="Arial" w:hAnsi="Arial" w:hint="eastAsia"/>
                <w:w w:val="90"/>
                <w:sz w:val="18"/>
                <w:szCs w:val="18"/>
              </w:rPr>
              <w:t>+</w:t>
            </w:r>
          </w:p>
        </w:tc>
        <w:tc>
          <w:tcPr>
            <w:tcW w:w="2129" w:type="dxa"/>
            <w:shd w:val="clear" w:color="auto" w:fill="79797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12" w:lineRule="exact"/>
              <w:ind w:firstLine="100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E-mail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 w:rsidP="00F0632E"/>
        </w:tc>
      </w:tr>
    </w:tbl>
    <w:p w:rsidR="00F0632E" w:rsidRDefault="00F0632E">
      <w:pPr>
        <w:spacing w:after="0" w:before="0" w:line="240" w:lineRule="exact"/>
        <w:rPr>
          <w:sz w:val="24"/>
          <w:szCs w:val="24"/>
        </w:rPr>
      </w:pPr>
    </w:p>
    <w:tbl>
      <w:tblPr>
        <w:tblStyle w:val="TableGrid"/>
        <w:tblpPr w:leftFromText="79" w:rightFromText="151" w:vertAnchor="page" w:horzAnchor="page" w:tblpX="1459" w:tblpY="9464"/>
        <w:tblW w:w="0" w:type="auto"/>
        <w:tblLayout w:type="fixed"/>
        <w:tblLook w:val="04A0"/>
      </w:tblPr>
      <w:tblGrid>
        <w:gridCol w:w="1608"/>
        <w:gridCol w:w="2347"/>
        <w:gridCol w:w="2129"/>
        <w:gridCol w:w="2835"/>
      </w:tblGrid>
      <w:tr w:rsidR="00F0632E" w:rsidTr="00F0632E">
        <w:trPr>
          <w:trHeight w:hRule="exact" w:val="381"/>
        </w:trPr>
        <w:tc>
          <w:tcPr>
            <w:tcW w:w="8919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gridSpan w:val="4"/>
          </w:tcPr>
          <w:p w:rsidR="00F0632E" w:rsidRDefault="00F0632E">
            <w:pPr>
              <w:spacing w:after="0" w:before="0" w:line="312" w:lineRule="exact"/>
              <w:ind w:firstLine="88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ROOM</w:t>
            </w:r>
          </w:p>
        </w:tc>
      </w:tr>
      <w:tr w:rsidR="00F0632E" w:rsidTr="00F0632E">
        <w:trPr>
          <w:trHeight w:hRule="exact" w:val="407"/>
        </w:trPr>
        <w:tc>
          <w:tcPr>
            <w:tcW w:w="1608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24" w:lineRule="exact"/>
              <w:ind w:firstLine="88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Check-in Date</w:t>
            </w:r>
          </w:p>
        </w:tc>
        <w:tc>
          <w:tcPr>
            <w:tcW w:w="23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 w:rsidP="00F0632E"/>
        </w:tc>
        <w:tc>
          <w:tcPr>
            <w:tcW w:w="2129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24" w:lineRule="exact"/>
              <w:ind w:firstLine="100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Check-out Date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 w:rsidP="00F0632E"/>
        </w:tc>
      </w:tr>
      <w:tr w:rsidR="00F0632E" w:rsidTr="00F0632E">
        <w:trPr>
          <w:trHeight w:hRule="exact" w:val="408"/>
        </w:trPr>
        <w:tc>
          <w:tcPr>
            <w:tcW w:w="1608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26" w:lineRule="exact"/>
              <w:ind w:firstLine="88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Room Type </w:t>
            </w:r>
          </w:p>
        </w:tc>
        <w:tc>
          <w:tcPr>
            <w:tcW w:w="23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20" w:lineRule="exact"/>
              <w:ind w:firstLine="97"/>
            </w:pPr>
            <w:r>
              <w:rPr>
                <w:rFonts w:ascii="Arial" w:eastAsia="Arial" w:hAnsi="Arial" w:hint="eastAsia"/>
                <w:w w:val="90"/>
                <w:sz w:val="18"/>
                <w:szCs w:val="18"/>
              </w:rPr>
              <w:t>KING </w:t>
            </w:r>
            <w:r>
              <w:rPr>
                <w:rFonts w:ascii="Segoe UI Symbol" w:eastAsia="Segoe UI Symbol" w:hAnsi="Segoe UI Symbol" w:hint="eastAsia"/>
                <w:w w:val="90"/>
                <w:sz w:val="18"/>
                <w:szCs w:val="18"/>
              </w:rPr>
              <w:t>☐</w:t>
            </w:r>
          </w:p>
        </w:tc>
        <w:tc>
          <w:tcPr>
            <w:tcW w:w="2129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26" w:lineRule="exact"/>
              <w:ind w:firstLine="100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Number of guests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16" w:lineRule="exact"/>
              <w:ind w:firstLine="95"/>
            </w:pPr>
            <w:r>
              <w:rPr>
                <w:rFonts w:ascii="Arial" w:eastAsia="Arial" w:hAnsi="Arial" w:hint="eastAsia"/>
                <w:w w:val="90"/>
                <w:sz w:val="18"/>
                <w:szCs w:val="18"/>
              </w:rPr>
              <w:t>1 </w:t>
            </w:r>
            <w:r>
              <w:rPr>
                <w:rFonts w:ascii="MS Gothic" w:eastAsia="MS Gothic" w:hAnsi="MS Gothic" w:hint="eastAsia"/>
                <w:w w:val="90"/>
                <w:sz w:val="18"/>
                <w:szCs w:val="18"/>
              </w:rPr>
              <w:t>☐ </w:t>
            </w:r>
            <w:r>
              <w:rPr>
                <w:rFonts w:ascii="Arial" w:eastAsia="Arial" w:hAnsi="Arial" w:hint="eastAsia"/>
                <w:w w:val="90"/>
                <w:sz w:val="18"/>
                <w:szCs w:val="18"/>
              </w:rPr>
              <w:t>2</w:t>
            </w:r>
            <w:r>
              <w:rPr>
                <w:rFonts w:ascii="Segoe UI Symbol" w:eastAsia="Segoe UI Symbol" w:hAnsi="Segoe UI Symbol" w:hint="eastAsia"/>
                <w:w w:val="90"/>
                <w:sz w:val="18"/>
                <w:szCs w:val="18"/>
              </w:rPr>
              <w:t>☐</w:t>
            </w:r>
          </w:p>
        </w:tc>
      </w:tr>
      <w:tr w:rsidR="00F0632E" w:rsidTr="00F0632E">
        <w:trPr>
          <w:trHeight w:hRule="exact" w:val="976"/>
        </w:trPr>
        <w:tc>
          <w:tcPr>
            <w:tcW w:w="1608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240" w:lineRule="exact"/>
              <w:rPr>
                <w:sz w:val="24"/>
                <w:szCs w:val="24"/>
              </w:rPr>
            </w:pPr>
          </w:p>
          <w:p w:rsidR="00F0632E" w:rsidRDefault="00F0632E">
            <w:pPr>
              <w:spacing w:after="0" w:before="0" w:line="247" w:lineRule="exact"/>
              <w:ind w:firstLine="88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Special</w:t>
            </w:r>
          </w:p>
          <w:p w:rsidR="00F0632E" w:rsidRDefault="00F0632E">
            <w:pPr>
              <w:spacing w:after="0" w:before="0" w:line="242" w:lineRule="exact"/>
              <w:ind w:firstLine="88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Requirements</w:t>
            </w:r>
          </w:p>
        </w:tc>
        <w:tc>
          <w:tcPr>
            <w:tcW w:w="7311" w:type="dxa"/>
            <w:tcMar>
              <w:top w:w="0" w:type="dxa"/>
              <w:left w:w="0" w:type="dxa"/>
              <w:bottom w:w="0" w:type="dxa"/>
              <w:right w:w="0" w:type="dxa"/>
            </w:tcMar>
            <w:gridSpan w:val="3"/>
          </w:tcPr>
          <w:p w:rsidR="00F0632E" w:rsidRDefault="00F0632E" w:rsidP="00F0632E"/>
        </w:tc>
      </w:tr>
    </w:tbl>
    <w:p w:rsidR="00F0632E" w:rsidRDefault="00F0632E">
      <w:pPr>
        <w:spacing w:after="0" w:before="0" w:line="240" w:lineRule="exact"/>
      </w:pPr>
      <w:r>
        <w:rPr>
          <w:noProof/>
        </w:rPr>
        <w:pict>
          <v:rect id="_x0000_s1030" style="position:absolute;margin-left:72.01pt;margin-top:545.01pt;width:80.01pt;height:12.01pt;z-index:-251655168;mso-position-horizontal-relative:page;mso-position-vertical-relative:page" fillcolor="#808080" stroked="f">
            <w10:wrap anchorx="page" anchory="page"/>
          </v:rect>
        </w:pict>
      </w:r>
      <w:r>
        <w:rPr>
          <w:noProof/>
        </w:rPr>
        <w:pict>
          <v:rect id="_x0000_s1030" style="position:absolute;margin-left:72.01pt;margin-top:557.01pt;width:80.01pt;height:12.01pt;z-index:-251655168;mso-position-horizontal-relative:page;mso-position-vertical-relative:page" fillcolor="#808080" stroked="f">
            <w10:wrap anchorx="page" anchory="page"/>
          </v:rect>
        </w:pict>
      </w:r>
    </w:p>
    <w:tbl>
      <w:tblPr>
        <w:tblStyle w:val="TableGrid"/>
        <w:tblpPr w:leftFromText="79" w:rightFromText="151" w:vertAnchor="page" w:horzAnchor="page" w:tblpX="1459" w:tblpY="11888"/>
        <w:tblW w:w="0" w:type="auto"/>
        <w:tblLayout w:type="fixed"/>
        <w:tblLook w:val="04A0"/>
      </w:tblPr>
      <w:tblGrid>
        <w:gridCol w:w="1531"/>
        <w:gridCol w:w="3039"/>
        <w:gridCol w:w="1411"/>
        <w:gridCol w:w="2938"/>
      </w:tblGrid>
      <w:tr w:rsidR="00F0632E" w:rsidTr="00F0632E">
        <w:trPr>
          <w:trHeight w:hRule="exact" w:val="360"/>
        </w:trPr>
        <w:tc>
          <w:tcPr>
            <w:tcW w:w="8919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gridSpan w:val="4"/>
          </w:tcPr>
          <w:p w:rsidR="00F0632E" w:rsidRDefault="00F0632E">
            <w:pPr>
              <w:spacing w:after="0" w:before="0" w:line="303" w:lineRule="exact"/>
              <w:ind w:firstLine="88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CREDIT CARD DETAILS</w:t>
            </w:r>
          </w:p>
        </w:tc>
      </w:tr>
      <w:tr w:rsidR="00F0632E" w:rsidTr="00F0632E">
        <w:trPr>
          <w:trHeight w:hRule="exact" w:val="377"/>
        </w:trPr>
        <w:tc>
          <w:tcPr>
            <w:tcW w:w="1531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12" w:lineRule="exact"/>
              <w:ind w:firstLine="88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Type</w:t>
            </w:r>
          </w:p>
        </w:tc>
        <w:tc>
          <w:tcPr>
            <w:tcW w:w="7388" w:type="dxa"/>
            <w:tcMar>
              <w:top w:w="0" w:type="dxa"/>
              <w:left w:w="0" w:type="dxa"/>
              <w:bottom w:w="0" w:type="dxa"/>
              <w:right w:w="0" w:type="dxa"/>
            </w:tcMar>
            <w:gridSpan w:val="3"/>
          </w:tcPr>
          <w:p w:rsidR="00F0632E" w:rsidRDefault="00F0632E">
            <w:pPr>
              <w:spacing w:after="0" w:before="0" w:line="306" w:lineRule="exact"/>
              <w:ind w:firstLine="83"/>
            </w:pPr>
            <w:r>
              <w:rPr>
                <w:rFonts w:ascii="Arial" w:eastAsia="Arial" w:hAnsi="Arial" w:hint="eastAsia"/>
                <w:w w:val="90"/>
                <w:sz w:val="18"/>
                <w:szCs w:val="18"/>
              </w:rPr>
              <w:t>American Express </w:t>
            </w:r>
            <w:r>
              <w:rPr>
                <w:rFonts w:ascii="Segoe UI Symbol" w:eastAsia="Segoe UI Symbol" w:hAnsi="Segoe UI Symbol" w:hint="eastAsia"/>
                <w:w w:val="90"/>
                <w:sz w:val="18"/>
                <w:szCs w:val="18"/>
              </w:rPr>
              <w:t>☐ </w:t>
            </w:r>
            <w:r>
              <w:rPr>
                <w:rFonts w:ascii="Arial" w:eastAsia="Arial" w:hAnsi="Arial" w:hint="eastAsia"/>
                <w:w w:val="90"/>
                <w:sz w:val="18"/>
                <w:szCs w:val="18"/>
              </w:rPr>
              <w:t>VISA </w:t>
            </w:r>
            <w:r>
              <w:rPr>
                <w:rFonts w:ascii="Segoe UI Symbol" w:eastAsia="Segoe UI Symbol" w:hAnsi="Segoe UI Symbol" w:hint="eastAsia"/>
                <w:w w:val="90"/>
                <w:sz w:val="18"/>
                <w:szCs w:val="18"/>
              </w:rPr>
              <w:t>☐ </w:t>
            </w:r>
            <w:r>
              <w:rPr>
                <w:rFonts w:ascii="Arial" w:eastAsia="Arial" w:hAnsi="Arial" w:hint="eastAsia"/>
                <w:w w:val="90"/>
                <w:sz w:val="18"/>
                <w:szCs w:val="18"/>
              </w:rPr>
              <w:t>MASTER </w:t>
            </w:r>
            <w:r>
              <w:rPr>
                <w:rFonts w:ascii="Segoe UI Symbol" w:eastAsia="Segoe UI Symbol" w:hAnsi="Segoe UI Symbol" w:hint="eastAsia"/>
                <w:w w:val="90"/>
                <w:sz w:val="18"/>
                <w:szCs w:val="18"/>
              </w:rPr>
              <w:t>☐ </w:t>
            </w:r>
            <w:r>
              <w:rPr>
                <w:rFonts w:ascii="Arial" w:eastAsia="Arial" w:hAnsi="Arial" w:hint="eastAsia"/>
                <w:w w:val="90"/>
                <w:sz w:val="18"/>
                <w:szCs w:val="18"/>
              </w:rPr>
              <w:t>BC </w:t>
            </w:r>
            <w:r>
              <w:rPr>
                <w:rFonts w:ascii="Segoe UI Symbol" w:eastAsia="Segoe UI Symbol" w:hAnsi="Segoe UI Symbol" w:hint="eastAsia"/>
                <w:w w:val="90"/>
                <w:sz w:val="18"/>
                <w:szCs w:val="18"/>
              </w:rPr>
              <w:t>☐</w:t>
            </w:r>
          </w:p>
        </w:tc>
      </w:tr>
      <w:tr w:rsidR="00F0632E" w:rsidTr="00F0632E">
        <w:trPr>
          <w:trHeight w:hRule="exact" w:val="614"/>
        </w:trPr>
        <w:tc>
          <w:tcPr>
            <w:tcW w:w="1531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429" w:lineRule="exact"/>
              <w:ind w:firstLine="88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Number</w:t>
            </w:r>
          </w:p>
        </w:tc>
        <w:tc>
          <w:tcPr>
            <w:tcW w:w="3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 w:rsidP="00F0632E"/>
        </w:tc>
        <w:tc>
          <w:tcPr>
            <w:tcW w:w="1411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309" w:lineRule="exact"/>
              <w:ind w:firstLine="97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Valid</w:t>
            </w:r>
          </w:p>
          <w:p w:rsidR="00F0632E" w:rsidRDefault="00F0632E">
            <w:pPr>
              <w:spacing w:after="0" w:before="0" w:line="240" w:lineRule="exact"/>
              <w:ind w:firstLine="97"/>
            </w:pPr>
            <w:r>
              <w:rPr>
                <w:rFonts w:ascii="Arial" w:eastAsia="Arial" w:hAnsi="Arial" w:hint="eastAsia"/>
                <w:color w:val="FFFFFF"/>
                <w:b/>
                <w:w w:val="90"/>
              </w:rPr>
              <w:t>Date</w:t>
            </w:r>
          </w:p>
        </w:tc>
        <w:tc>
          <w:tcPr>
            <w:tcW w:w="29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32E" w:rsidRDefault="00F0632E">
            <w:pPr>
              <w:spacing w:after="0" w:before="0" w:line="293" w:lineRule="exact"/>
              <w:ind w:firstLine="97"/>
            </w:pPr>
            <w:r>
              <w:rPr>
                <w:rFonts w:ascii="Arial" w:eastAsia="Arial" w:hAnsi="Arial" w:hint="eastAsia"/>
                <w:i/>
                <w:w w:val="90"/>
                <w:sz w:val="18"/>
                <w:szCs w:val="18"/>
              </w:rPr>
              <w:t>MM/YY</w:t>
            </w:r>
          </w:p>
        </w:tc>
      </w:tr>
    </w:tbl>
    <w:p w:rsidR="00F0632E" w:rsidRDefault="00F0632E">
      <w:pPr>
        <w:spacing w:after="0" w:before="0" w:line="240" w:lineRule="exact"/>
      </w:pPr>
      <w:r>
        <w:rPr>
          <w:noProof/>
        </w:rPr>
        <w:pict>
          <v:rect id="_x0000_s1030" style="position:absolute;margin-left:301.01pt;margin-top:646.01pt;width:70.01pt;height:12.01pt;z-index:-251655168;mso-position-horizontal-relative:page;mso-position-vertical-relative:page" fillcolor="#808080" stroked="f">
            <w10:wrap anchorx="page" anchory="page"/>
          </v:rect>
        </w:pict>
      </w:r>
    </w:p>
    <w:p w:rsidR="00F0632E" w:rsidRDefault="00F0632E">
      <w:pPr>
        <w:spacing w:after="0" w:before="0" w:line="268" w:lineRule="exact"/>
        <w:ind w:right="6411" w:firstLine="60"/>
        <w:jc w:val="distribute"/>
        <w:rPr>
          <w:rFonts w:ascii="Arial" w:eastAsia="Arial" w:hAnsi="Arial" w:hint="eastAsia"/>
          <w:b/>
          <w:w w:val="90"/>
        </w:rPr>
      </w:pPr>
      <w:r>
        <w:rPr>
          <w:rFonts w:ascii="Arial" w:eastAsia="Arial" w:hAnsi="Arial" w:hint="eastAsia"/>
          <w:b/>
          <w:w w:val="90"/>
        </w:rPr>
        <w:t>CANCELLATION POLICY</w:t>
      </w:r>
    </w:p>
    <w:p w:rsidR="00F0632E" w:rsidRDefault="00F0632E">
      <w:pPr>
        <w:spacing w:after="0" w:before="0" w:line="240" w:lineRule="exact"/>
        <w:ind w:right="3191" w:firstLine="60"/>
        <w:jc w:val="distribute"/>
        <w:rPr>
          <w:rFonts w:ascii="Arial" w:eastAsia="Arial" w:hAnsi="Arial" w:hint="eastAsia"/>
          <w:color w:val="FF0000"/>
          <w:b/>
          <w:w w:val="90"/>
        </w:rPr>
      </w:pPr>
      <w:r>
        <w:rPr>
          <w:rFonts w:ascii="Arial" w:eastAsia="Arial" w:hAnsi="Arial" w:hint="eastAsia"/>
          <w:color w:val="FF0000"/>
          <w:b/>
          <w:w w:val="90"/>
        </w:rPr>
        <w:t>7 Days prior to arrival </w:t>
      </w:r>
      <w:r>
        <w:rPr>
          <w:rFonts w:ascii="Arial" w:eastAsia="Arial" w:hAnsi="Arial" w:hint="eastAsia"/>
          <w:w w:val="90"/>
        </w:rPr>
        <w:t>to avoid one night cancellation penalty.</w:t>
      </w: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p w:rsidR="00F0632E" w:rsidRDefault="00F0632E">
      <w:pPr>
        <w:spacing w:after="0" w:before="0" w:line="240" w:lineRule="exact"/>
        <w:rPr>
          <w:sz w:val="24"/>
          <w:szCs w:val="24"/>
        </w:rPr>
      </w:pPr>
    </w:p>
    <w:p w:rsidR="00F0632E" w:rsidRDefault="00F0632E">
      <w:pPr>
        <w:tabs>
          <w:tab w:val="left" w:pos="5010"/>
        </w:tabs>
        <w:spacing w:after="0" w:before="0" w:line="242" w:lineRule="exact"/>
        <w:ind w:right="3471" w:firstLine="60"/>
        <w:jc w:val="distribute"/>
        <w:rPr>
          <w:rFonts w:ascii="Arial" w:eastAsia="Arial" w:hAnsi="Arial" w:hint="eastAsia"/>
          <w:b/>
          <w:w w:val="90"/>
          <w:sz w:val="10"/>
          <w:szCs w:val="10"/>
        </w:rPr>
      </w:pPr>
      <w:r>
        <w:rPr>
          <w:rFonts w:ascii="Arial" w:eastAsia="Arial" w:hAnsi="Arial" w:hint="eastAsia"/>
          <w:b/>
          <w:w w:val="90"/>
          <w:sz w:val="20"/>
          <w:szCs w:val="20"/>
        </w:rPr>
        <w:t>SIGNATURE:</w:t>
      </w:r>
      <w:r>
        <w:rPr>
          <w:w w:val="100"/>
        </w:rPr>
        <w:tab/>
      </w:r>
      <w:r>
        <w:rPr>
          <w:rFonts w:ascii="Arial" w:eastAsia="Arial" w:hAnsi="Arial" w:hint="eastAsia"/>
          <w:b/>
          <w:w w:val="90"/>
          <w:sz w:val="20"/>
          <w:szCs w:val="20"/>
        </w:rPr>
        <w:t>DATE:</w:t>
      </w:r>
    </w:p>
    <w:p w:rsidR="00F0632E" w:rsidRDefault="00F0632E">
      <w:pPr>
        <w:spacing w:after="0" w:before="0" w:line="240" w:lineRule="exac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4.01pt;margin-top:757.01pt;width:163pt;height:0pt;z-index:251658240;mso-position-horizontal-relative:page;mso-position-vertical-relative:page" o:connectortype="straight" strokecolor="#000000" strokeweight="1pt">
            <w10:wrap anchorx="page" anchory="pag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5.01pt;margin-top:757.01pt;width:127pt;height:0pt;z-index:251658240;mso-position-horizontal-relative:page;mso-position-vertical-relative:page" o:connectortype="straight" strokecolor="#000000" strokeweight="1pt">
            <w10:wrap anchorx="page" anchory="page"/>
          </v:shape>
        </w:pict>
      </w:r>
    </w:p>
    <w:sectPr w:rsidR="00F0632E">
      <w:pgSz w:w="11911" w:h="16841"/>
      <w:pgMar w:top="460" w:right="1380" w:bottom="840" w:left="138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632E"/>
    <w:rsid w:val="00F0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15</Characters>
  <Application>Microsoft Office Word</Application>
  <DocSecurity>0</DocSecurity>
  <Lines>11</Lines>
  <Paragraphs>46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2016-02-12T09:25:00Z</dcterms:created>
  <dcterms:modified xsi:type="dcterms:W3CDTF">2016-02-12T09:30:00Z</dcterms:modified>
</cp:coreProperties>
</file>